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7CB7" w14:textId="695DBDE3" w:rsidR="00275493" w:rsidRPr="0028206C" w:rsidRDefault="00876597" w:rsidP="002754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11</w:t>
      </w:r>
      <w:r w:rsidR="000F778C" w:rsidRPr="0028206C">
        <w:rPr>
          <w:rFonts w:ascii="Arial" w:hAnsi="Arial" w:cs="Arial"/>
          <w:sz w:val="22"/>
          <w:szCs w:val="22"/>
        </w:rPr>
        <w:t xml:space="preserve"> mars 2020</w:t>
      </w:r>
    </w:p>
    <w:p w14:paraId="49ED8463" w14:textId="77777777" w:rsidR="00876597" w:rsidRDefault="00876597" w:rsidP="00275493"/>
    <w:p w14:paraId="37FCB09E" w14:textId="77777777" w:rsidR="00876597" w:rsidRPr="00876597" w:rsidRDefault="00876597" w:rsidP="00876597">
      <w:pPr>
        <w:rPr>
          <w:rFonts w:ascii="Arial" w:hAnsi="Arial" w:cs="Arial"/>
          <w:b/>
          <w:szCs w:val="22"/>
        </w:rPr>
      </w:pPr>
      <w:r w:rsidRPr="00876597">
        <w:rPr>
          <w:rFonts w:ascii="Arial" w:hAnsi="Arial" w:cs="Arial"/>
          <w:b/>
          <w:szCs w:val="22"/>
        </w:rPr>
        <w:t>Besöksstopp med anledning av coronaviruset (Covid-19)</w:t>
      </w:r>
    </w:p>
    <w:p w14:paraId="74107164" w14:textId="77777777" w:rsidR="00876597" w:rsidRDefault="00876597" w:rsidP="00876597"/>
    <w:p w14:paraId="35DAFAEC" w14:textId="77777777" w:rsidR="00876597" w:rsidRDefault="00876597" w:rsidP="00876597"/>
    <w:p w14:paraId="2CD8F14C" w14:textId="77777777" w:rsidR="00876597" w:rsidRDefault="00876597" w:rsidP="00876597">
      <w:r>
        <w:t xml:space="preserve">Igår höjde Folkhälsomyndigheten risknivå till den högsta för samhällspridning i Sverige av coronaviruset (Covid-19). </w:t>
      </w:r>
    </w:p>
    <w:p w14:paraId="19ADC7FA" w14:textId="77777777" w:rsidR="00876597" w:rsidRDefault="00876597" w:rsidP="00876597"/>
    <w:p w14:paraId="3ADD93B8" w14:textId="77777777" w:rsidR="00876597" w:rsidRPr="00CC2375" w:rsidRDefault="00876597" w:rsidP="00876597">
      <w:pPr>
        <w:rPr>
          <w:b/>
          <w:color w:val="FF0000"/>
        </w:rPr>
      </w:pPr>
      <w:r w:rsidRPr="00CC2375">
        <w:rPr>
          <w:b/>
          <w:color w:val="FF0000"/>
        </w:rPr>
        <w:t>För att skydda din närstående som bor hos oss inför vi besöksstopp på boende</w:t>
      </w:r>
      <w:r>
        <w:rPr>
          <w:b/>
          <w:color w:val="FF0000"/>
        </w:rPr>
        <w:t>t</w:t>
      </w:r>
      <w:r w:rsidRPr="00CC2375">
        <w:rPr>
          <w:b/>
          <w:color w:val="FF0000"/>
        </w:rPr>
        <w:t xml:space="preserve">. Besöksstoppet gäller omedelbart och tills vidare. </w:t>
      </w:r>
    </w:p>
    <w:p w14:paraId="6178C1C6" w14:textId="77777777" w:rsidR="00876597" w:rsidRDefault="00876597" w:rsidP="00876597">
      <w:pPr>
        <w:rPr>
          <w:b/>
        </w:rPr>
      </w:pPr>
    </w:p>
    <w:p w14:paraId="70AEB127" w14:textId="77777777" w:rsidR="00876597" w:rsidRPr="00480724" w:rsidRDefault="00876597" w:rsidP="00876597">
      <w:r>
        <w:t xml:space="preserve">Detta </w:t>
      </w:r>
      <w:r w:rsidRPr="00480724">
        <w:t>är en försiktighetsåtgärd för att i</w:t>
      </w:r>
      <w:r>
        <w:t>nte få in smittan hos oss</w:t>
      </w:r>
      <w:r w:rsidRPr="00480724">
        <w:t>.</w:t>
      </w:r>
      <w:r>
        <w:t xml:space="preserve"> Det är särskilt viktigt då våra omsorgstagare tillhör en känslig riskgrupp. </w:t>
      </w:r>
      <w:r w:rsidRPr="00480724">
        <w:t xml:space="preserve"> </w:t>
      </w:r>
    </w:p>
    <w:p w14:paraId="78CF1868" w14:textId="77777777" w:rsidR="00876597" w:rsidRDefault="00876597" w:rsidP="00876597">
      <w:pPr>
        <w:rPr>
          <w:b/>
        </w:rPr>
      </w:pPr>
    </w:p>
    <w:p w14:paraId="3BE835B5" w14:textId="77777777" w:rsidR="00876597" w:rsidRDefault="00876597" w:rsidP="00876597">
      <w:r w:rsidRPr="00F24400">
        <w:rPr>
          <w:b/>
        </w:rPr>
        <w:t>Undantag</w:t>
      </w:r>
      <w:r>
        <w:t xml:space="preserve">: Besök kommer att tillåtas till boende som befinner sig i livets slutskede. Undantag kan också göra vid andra extraordinära situationer. </w:t>
      </w:r>
    </w:p>
    <w:p w14:paraId="56613832" w14:textId="77777777" w:rsidR="00876597" w:rsidRDefault="00876597" w:rsidP="00876597"/>
    <w:p w14:paraId="6AB5AF07" w14:textId="0F748BC3" w:rsidR="00876597" w:rsidRDefault="00876597" w:rsidP="00876597">
      <w:r>
        <w:t xml:space="preserve">Vi ber om din förståelse. Naturligtvis kommer vi att hjälpa dig och din närstående att komma i kontakt med varandra per telefon eller digitalt. </w:t>
      </w:r>
    </w:p>
    <w:p w14:paraId="570889B7" w14:textId="77777777" w:rsidR="00876597" w:rsidRDefault="00876597" w:rsidP="00876597"/>
    <w:p w14:paraId="7D981A14" w14:textId="4285D03A" w:rsidR="00876597" w:rsidRDefault="00876597" w:rsidP="00876597">
      <w:r>
        <w:t>Har du frågor? Varmt välkommen att kontakta mig.</w:t>
      </w:r>
    </w:p>
    <w:p w14:paraId="4F2D60FC" w14:textId="77777777" w:rsidR="00876597" w:rsidRDefault="00876597" w:rsidP="00876597"/>
    <w:p w14:paraId="01CDEBC7" w14:textId="77777777" w:rsidR="00876597" w:rsidRDefault="00876597" w:rsidP="00876597">
      <w:r w:rsidRPr="00983AB8">
        <w:t>Med vänliga hälsningar</w:t>
      </w:r>
    </w:p>
    <w:p w14:paraId="22922361" w14:textId="77777777" w:rsidR="00876597" w:rsidRPr="00983AB8" w:rsidRDefault="00876597" w:rsidP="00876597"/>
    <w:p w14:paraId="0151DFBF" w14:textId="430C2CE7" w:rsidR="0028206C" w:rsidRDefault="008B565D" w:rsidP="00275493">
      <w:r>
        <w:t>Erika Leander</w:t>
      </w:r>
    </w:p>
    <w:p w14:paraId="53DAE36B" w14:textId="32E92E5A" w:rsidR="00876597" w:rsidRDefault="008B565D" w:rsidP="00275493">
      <w:r>
        <w:t xml:space="preserve">Verksamhetschef  Gästhemmet </w:t>
      </w:r>
      <w:proofErr w:type="spellStart"/>
      <w:r>
        <w:t>Edsbyslott</w:t>
      </w:r>
      <w:proofErr w:type="spellEnd"/>
    </w:p>
    <w:p w14:paraId="433921AE" w14:textId="77777777" w:rsidR="00876597" w:rsidRPr="00983AB8" w:rsidRDefault="00876597" w:rsidP="00275493"/>
    <w:p w14:paraId="3D014CA6" w14:textId="68D2178F" w:rsidR="0028206C" w:rsidRPr="00983AB8" w:rsidRDefault="008B565D" w:rsidP="00275493">
      <w:r>
        <w:t>0735-266929</w:t>
      </w:r>
    </w:p>
    <w:p w14:paraId="75E640DD" w14:textId="2FD5DC62" w:rsidR="0028206C" w:rsidRPr="00983AB8" w:rsidRDefault="008B565D" w:rsidP="00275493">
      <w:r>
        <w:t>Erika.Leander</w:t>
      </w:r>
      <w:r w:rsidR="0028206C" w:rsidRPr="00983AB8">
        <w:t>@vardaga.se</w:t>
      </w:r>
    </w:p>
    <w:p w14:paraId="7C7490C6" w14:textId="77777777" w:rsidR="0028206C" w:rsidRPr="00983AB8" w:rsidRDefault="0028206C" w:rsidP="00275493"/>
    <w:p w14:paraId="407E4927" w14:textId="77777777" w:rsidR="00983AB8" w:rsidRPr="000F778C" w:rsidRDefault="00983AB8" w:rsidP="00275493">
      <w:pPr>
        <w:rPr>
          <w:sz w:val="28"/>
        </w:rPr>
      </w:pPr>
    </w:p>
    <w:p w14:paraId="20B5492C" w14:textId="77777777" w:rsidR="000F778C" w:rsidRPr="000F778C" w:rsidRDefault="000F778C" w:rsidP="00275493">
      <w:pPr>
        <w:rPr>
          <w:sz w:val="28"/>
        </w:rPr>
      </w:pPr>
    </w:p>
    <w:p w14:paraId="12851C53" w14:textId="77777777" w:rsidR="000F778C" w:rsidRPr="000F778C" w:rsidRDefault="000F778C" w:rsidP="00275493">
      <w:pPr>
        <w:rPr>
          <w:sz w:val="28"/>
        </w:rPr>
      </w:pPr>
    </w:p>
    <w:p w14:paraId="0DCE03E3" w14:textId="77777777" w:rsidR="000F778C" w:rsidRPr="000F778C" w:rsidRDefault="000F778C" w:rsidP="00275493">
      <w:pPr>
        <w:rPr>
          <w:sz w:val="28"/>
        </w:rPr>
      </w:pPr>
    </w:p>
    <w:p w14:paraId="179C618A" w14:textId="77777777" w:rsidR="000F778C" w:rsidRPr="000F778C" w:rsidRDefault="000F778C" w:rsidP="00275493">
      <w:pPr>
        <w:rPr>
          <w:sz w:val="28"/>
        </w:rPr>
      </w:pPr>
    </w:p>
    <w:sectPr w:rsidR="000F778C" w:rsidRPr="000F778C" w:rsidSect="006B03C9">
      <w:headerReference w:type="default" r:id="rId7"/>
      <w:footerReference w:type="default" r:id="rId8"/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9CF0" w14:textId="77777777" w:rsidR="00A42129" w:rsidRDefault="00A42129" w:rsidP="00833E54">
      <w:r>
        <w:separator/>
      </w:r>
    </w:p>
  </w:endnote>
  <w:endnote w:type="continuationSeparator" w:id="0">
    <w:p w14:paraId="5464DE9B" w14:textId="77777777" w:rsidR="00A42129" w:rsidRDefault="00A42129" w:rsidP="0083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BC32" w14:textId="77777777" w:rsidR="004E1439" w:rsidRDefault="004E1439">
    <w:pPr>
      <w:pStyle w:val="Sidfot"/>
    </w:pPr>
    <w:r>
      <w:rPr>
        <w:rFonts w:ascii="Futura medium" w:hAnsi="Futura medium"/>
        <w:noProof/>
        <w:color w:val="0000FF"/>
        <w:sz w:val="29"/>
        <w:szCs w:val="29"/>
      </w:rPr>
      <w:drawing>
        <wp:inline distT="0" distB="0" distL="0" distR="0" wp14:anchorId="5B95223D" wp14:editId="034F5289">
          <wp:extent cx="1952625" cy="570865"/>
          <wp:effectExtent l="0" t="0" r="9525" b="0"/>
          <wp:docPr id="35" name="Bildobjekt 35" descr="http://www.vardaga.se/Static/img/logo-vardaga.png">
            <a:hlinkClick xmlns:a="http://schemas.openxmlformats.org/drawingml/2006/main" r:id="rId1" tooltip="&quot;Vardag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daga.se/Static/img/logo-vardaga.png">
                    <a:hlinkClick r:id="rId1" tooltip="&quot;Vardag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363" cy="59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FBCE2" w14:textId="77777777" w:rsidR="004E1439" w:rsidRDefault="004E14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024E" w14:textId="77777777" w:rsidR="00A42129" w:rsidRDefault="00A42129" w:rsidP="00833E54">
      <w:r>
        <w:separator/>
      </w:r>
    </w:p>
  </w:footnote>
  <w:footnote w:type="continuationSeparator" w:id="0">
    <w:p w14:paraId="278C812D" w14:textId="77777777" w:rsidR="00A42129" w:rsidRDefault="00A42129" w:rsidP="0083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988C" w14:textId="77777777" w:rsidR="004E1439" w:rsidRDefault="004E1439">
    <w:pPr>
      <w:pStyle w:val="Sidhuvud"/>
    </w:pPr>
  </w:p>
  <w:tbl>
    <w:tblPr>
      <w:tblpPr w:leftFromText="141" w:rightFromText="141" w:horzAnchor="margin" w:tblpY="-480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62"/>
      <w:gridCol w:w="5010"/>
    </w:tblGrid>
    <w:tr w:rsidR="004E1439" w:rsidRPr="00E922F8" w14:paraId="6C9ED070" w14:textId="77777777" w:rsidTr="00561036">
      <w:trPr>
        <w:trHeight w:hRule="exact" w:val="1701"/>
      </w:trPr>
      <w:tc>
        <w:tcPr>
          <w:tcW w:w="2905" w:type="dxa"/>
        </w:tcPr>
        <w:p w14:paraId="003A1BC3" w14:textId="77777777" w:rsidR="004E1439" w:rsidRPr="00E922F8" w:rsidRDefault="004E1439" w:rsidP="00833E54">
          <w:pPr>
            <w:tabs>
              <w:tab w:val="center" w:pos="4680"/>
              <w:tab w:val="right" w:pos="9912"/>
            </w:tabs>
            <w:jc w:val="right"/>
            <w:rPr>
              <w:rFonts w:ascii="Arial" w:hAnsi="Arial" w:cs="Arial"/>
              <w:color w:val="E30613"/>
              <w:sz w:val="36"/>
            </w:rPr>
          </w:pPr>
          <w:r w:rsidRPr="00E922F8">
            <w:rPr>
              <w:rFonts w:ascii="Arial" w:hAnsi="Arial" w:cs="Arial"/>
              <w:noProof/>
              <w:color w:val="E30613"/>
              <w:sz w:val="36"/>
            </w:rPr>
            <w:drawing>
              <wp:inline distT="0" distB="0" distL="0" distR="0" wp14:anchorId="080DA4D5" wp14:editId="0E79393A">
                <wp:extent cx="1295400" cy="1066800"/>
                <wp:effectExtent l="0" t="0" r="0" b="0"/>
                <wp:docPr id="34" name="Bildobjekt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922F8">
            <w:rPr>
              <w:rFonts w:ascii="Arial" w:hAnsi="Arial" w:cs="Arial"/>
              <w:color w:val="E30613"/>
              <w:sz w:val="36"/>
            </w:rPr>
            <w:tab/>
          </w:r>
        </w:p>
      </w:tc>
      <w:tc>
        <w:tcPr>
          <w:tcW w:w="6167" w:type="dxa"/>
          <w:vAlign w:val="bottom"/>
        </w:tcPr>
        <w:p w14:paraId="5047C6B4" w14:textId="7EB2A8A4" w:rsidR="004E1439" w:rsidRPr="00E922F8" w:rsidRDefault="004E1439" w:rsidP="00F03F06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color w:val="E30613"/>
              <w:sz w:val="36"/>
            </w:rPr>
          </w:pPr>
          <w:bookmarkStart w:id="1" w:name="xxAvsändare"/>
          <w:bookmarkStart w:id="2" w:name="xxEnhetsnamn"/>
          <w:bookmarkEnd w:id="1"/>
          <w:bookmarkEnd w:id="2"/>
        </w:p>
      </w:tc>
    </w:tr>
    <w:tr w:rsidR="004E1439" w:rsidRPr="00E922F8" w14:paraId="5633FDCB" w14:textId="77777777" w:rsidTr="00561036">
      <w:trPr>
        <w:trHeight w:hRule="exact" w:val="170"/>
      </w:trPr>
      <w:tc>
        <w:tcPr>
          <w:tcW w:w="2905" w:type="dxa"/>
          <w:tcBorders>
            <w:bottom w:val="single" w:sz="12" w:space="0" w:color="E30613"/>
          </w:tcBorders>
        </w:tcPr>
        <w:p w14:paraId="23AF5A3E" w14:textId="77777777" w:rsidR="004E1439" w:rsidRPr="00E922F8" w:rsidRDefault="004E1439" w:rsidP="00833E54">
          <w:pPr>
            <w:tabs>
              <w:tab w:val="center" w:pos="4680"/>
              <w:tab w:val="right" w:pos="9912"/>
            </w:tabs>
            <w:jc w:val="right"/>
            <w:rPr>
              <w:rFonts w:ascii="Arial" w:hAnsi="Arial" w:cs="Arial"/>
              <w:noProof/>
              <w:color w:val="E30613"/>
              <w:sz w:val="36"/>
            </w:rPr>
          </w:pPr>
        </w:p>
      </w:tc>
      <w:tc>
        <w:tcPr>
          <w:tcW w:w="6167" w:type="dxa"/>
          <w:tcBorders>
            <w:bottom w:val="single" w:sz="12" w:space="0" w:color="E30613"/>
          </w:tcBorders>
        </w:tcPr>
        <w:p w14:paraId="1925B240" w14:textId="77777777" w:rsidR="004E1439" w:rsidRPr="00E922F8" w:rsidRDefault="004E1439" w:rsidP="00833E54">
          <w:pPr>
            <w:tabs>
              <w:tab w:val="center" w:pos="4680"/>
              <w:tab w:val="right" w:pos="9912"/>
            </w:tabs>
            <w:jc w:val="right"/>
            <w:rPr>
              <w:rFonts w:ascii="Arial" w:hAnsi="Arial" w:cs="Arial"/>
              <w:color w:val="E30613"/>
              <w:sz w:val="36"/>
            </w:rPr>
          </w:pPr>
        </w:p>
      </w:tc>
    </w:tr>
  </w:tbl>
  <w:p w14:paraId="239C2599" w14:textId="77777777" w:rsidR="004E1439" w:rsidRDefault="004E1439">
    <w:pPr>
      <w:pStyle w:val="Sidhuvud"/>
    </w:pPr>
  </w:p>
  <w:p w14:paraId="385B11AF" w14:textId="77777777" w:rsidR="004E1439" w:rsidRDefault="004E14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FEE"/>
    <w:multiLevelType w:val="hybridMultilevel"/>
    <w:tmpl w:val="5FB86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0346"/>
    <w:multiLevelType w:val="hybridMultilevel"/>
    <w:tmpl w:val="C99E4B52"/>
    <w:lvl w:ilvl="0" w:tplc="E52EB8D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4"/>
    <w:rsid w:val="00006228"/>
    <w:rsid w:val="00016AEF"/>
    <w:rsid w:val="000233F4"/>
    <w:rsid w:val="000319BB"/>
    <w:rsid w:val="00061E58"/>
    <w:rsid w:val="00064F0B"/>
    <w:rsid w:val="00072E4D"/>
    <w:rsid w:val="00083D46"/>
    <w:rsid w:val="000A291C"/>
    <w:rsid w:val="000B0D98"/>
    <w:rsid w:val="000E67CE"/>
    <w:rsid w:val="000F0733"/>
    <w:rsid w:val="000F778C"/>
    <w:rsid w:val="001017DE"/>
    <w:rsid w:val="00125B35"/>
    <w:rsid w:val="001262C0"/>
    <w:rsid w:val="00130707"/>
    <w:rsid w:val="00137214"/>
    <w:rsid w:val="00152818"/>
    <w:rsid w:val="00157838"/>
    <w:rsid w:val="00157D20"/>
    <w:rsid w:val="0019264D"/>
    <w:rsid w:val="00193A1E"/>
    <w:rsid w:val="001C57E7"/>
    <w:rsid w:val="00223028"/>
    <w:rsid w:val="00236AA2"/>
    <w:rsid w:val="00262E40"/>
    <w:rsid w:val="002655E5"/>
    <w:rsid w:val="00275493"/>
    <w:rsid w:val="0028206C"/>
    <w:rsid w:val="002A382E"/>
    <w:rsid w:val="002A6EE3"/>
    <w:rsid w:val="002D291C"/>
    <w:rsid w:val="002D3455"/>
    <w:rsid w:val="002D3613"/>
    <w:rsid w:val="002F2439"/>
    <w:rsid w:val="002F6B05"/>
    <w:rsid w:val="0031612A"/>
    <w:rsid w:val="003162D7"/>
    <w:rsid w:val="00335990"/>
    <w:rsid w:val="00346F75"/>
    <w:rsid w:val="00361C53"/>
    <w:rsid w:val="003901AD"/>
    <w:rsid w:val="003A566E"/>
    <w:rsid w:val="003B4123"/>
    <w:rsid w:val="003C0762"/>
    <w:rsid w:val="003D3067"/>
    <w:rsid w:val="003D7A0C"/>
    <w:rsid w:val="003E5D52"/>
    <w:rsid w:val="004352D1"/>
    <w:rsid w:val="00447561"/>
    <w:rsid w:val="004510DE"/>
    <w:rsid w:val="0046423A"/>
    <w:rsid w:val="00477069"/>
    <w:rsid w:val="00481621"/>
    <w:rsid w:val="004E1439"/>
    <w:rsid w:val="004E5E24"/>
    <w:rsid w:val="004E7462"/>
    <w:rsid w:val="004F2C68"/>
    <w:rsid w:val="004F3516"/>
    <w:rsid w:val="00503FBA"/>
    <w:rsid w:val="00515419"/>
    <w:rsid w:val="00525F13"/>
    <w:rsid w:val="00535B8C"/>
    <w:rsid w:val="00547C6F"/>
    <w:rsid w:val="00561036"/>
    <w:rsid w:val="005702D0"/>
    <w:rsid w:val="0057161D"/>
    <w:rsid w:val="0058151D"/>
    <w:rsid w:val="005843D7"/>
    <w:rsid w:val="00584E7B"/>
    <w:rsid w:val="00593561"/>
    <w:rsid w:val="00595F3A"/>
    <w:rsid w:val="005C0B69"/>
    <w:rsid w:val="005D4215"/>
    <w:rsid w:val="005D620B"/>
    <w:rsid w:val="005F603F"/>
    <w:rsid w:val="00607007"/>
    <w:rsid w:val="006442AA"/>
    <w:rsid w:val="006532A4"/>
    <w:rsid w:val="00654DDD"/>
    <w:rsid w:val="00665859"/>
    <w:rsid w:val="00694C7E"/>
    <w:rsid w:val="00695927"/>
    <w:rsid w:val="006B03C9"/>
    <w:rsid w:val="006B0F24"/>
    <w:rsid w:val="006B6D09"/>
    <w:rsid w:val="007447D0"/>
    <w:rsid w:val="007466A9"/>
    <w:rsid w:val="00752C3B"/>
    <w:rsid w:val="0076290D"/>
    <w:rsid w:val="00766152"/>
    <w:rsid w:val="007A3A95"/>
    <w:rsid w:val="007A6CA6"/>
    <w:rsid w:val="007A75A5"/>
    <w:rsid w:val="007C6C43"/>
    <w:rsid w:val="007C7399"/>
    <w:rsid w:val="007D164C"/>
    <w:rsid w:val="007D3D50"/>
    <w:rsid w:val="007D6020"/>
    <w:rsid w:val="007E06BF"/>
    <w:rsid w:val="007F63D1"/>
    <w:rsid w:val="007F669D"/>
    <w:rsid w:val="008013E8"/>
    <w:rsid w:val="00804954"/>
    <w:rsid w:val="00806170"/>
    <w:rsid w:val="00813694"/>
    <w:rsid w:val="00820D2F"/>
    <w:rsid w:val="00833E54"/>
    <w:rsid w:val="00843AEA"/>
    <w:rsid w:val="00855B3E"/>
    <w:rsid w:val="00856416"/>
    <w:rsid w:val="00862FB1"/>
    <w:rsid w:val="00866F7F"/>
    <w:rsid w:val="00876597"/>
    <w:rsid w:val="00882052"/>
    <w:rsid w:val="008925C8"/>
    <w:rsid w:val="008A0455"/>
    <w:rsid w:val="008A6BD6"/>
    <w:rsid w:val="008A79A0"/>
    <w:rsid w:val="008B186F"/>
    <w:rsid w:val="008B565D"/>
    <w:rsid w:val="008B5E56"/>
    <w:rsid w:val="008C26FB"/>
    <w:rsid w:val="008F731A"/>
    <w:rsid w:val="00907F64"/>
    <w:rsid w:val="00965604"/>
    <w:rsid w:val="0097709A"/>
    <w:rsid w:val="00983AB8"/>
    <w:rsid w:val="00993B7C"/>
    <w:rsid w:val="009B799A"/>
    <w:rsid w:val="009F3192"/>
    <w:rsid w:val="00A04CC8"/>
    <w:rsid w:val="00A14A97"/>
    <w:rsid w:val="00A309F3"/>
    <w:rsid w:val="00A32090"/>
    <w:rsid w:val="00A3402F"/>
    <w:rsid w:val="00A42129"/>
    <w:rsid w:val="00A4678B"/>
    <w:rsid w:val="00A53933"/>
    <w:rsid w:val="00A70DD8"/>
    <w:rsid w:val="00A970F8"/>
    <w:rsid w:val="00AA677F"/>
    <w:rsid w:val="00AB22BE"/>
    <w:rsid w:val="00AB28A9"/>
    <w:rsid w:val="00AE2F81"/>
    <w:rsid w:val="00B14F8A"/>
    <w:rsid w:val="00B16DC4"/>
    <w:rsid w:val="00B461A0"/>
    <w:rsid w:val="00B73A5F"/>
    <w:rsid w:val="00B758A5"/>
    <w:rsid w:val="00B76488"/>
    <w:rsid w:val="00B87863"/>
    <w:rsid w:val="00BA6557"/>
    <w:rsid w:val="00BB3B33"/>
    <w:rsid w:val="00BB55CB"/>
    <w:rsid w:val="00BB74E4"/>
    <w:rsid w:val="00BD01A3"/>
    <w:rsid w:val="00BE23A1"/>
    <w:rsid w:val="00BE40DD"/>
    <w:rsid w:val="00BE6D70"/>
    <w:rsid w:val="00C01393"/>
    <w:rsid w:val="00C25E6C"/>
    <w:rsid w:val="00C31975"/>
    <w:rsid w:val="00C433DD"/>
    <w:rsid w:val="00C6122A"/>
    <w:rsid w:val="00C7390E"/>
    <w:rsid w:val="00C73E06"/>
    <w:rsid w:val="00C94130"/>
    <w:rsid w:val="00CB2DA8"/>
    <w:rsid w:val="00CB71FC"/>
    <w:rsid w:val="00CC6DB6"/>
    <w:rsid w:val="00CC6DCB"/>
    <w:rsid w:val="00CD1340"/>
    <w:rsid w:val="00CD24C7"/>
    <w:rsid w:val="00CE1E88"/>
    <w:rsid w:val="00D00061"/>
    <w:rsid w:val="00D01AD4"/>
    <w:rsid w:val="00D1672E"/>
    <w:rsid w:val="00D35EE3"/>
    <w:rsid w:val="00D42742"/>
    <w:rsid w:val="00D4638C"/>
    <w:rsid w:val="00D61A7C"/>
    <w:rsid w:val="00D71142"/>
    <w:rsid w:val="00D7263C"/>
    <w:rsid w:val="00D802C5"/>
    <w:rsid w:val="00D978D0"/>
    <w:rsid w:val="00DA488E"/>
    <w:rsid w:val="00DD108E"/>
    <w:rsid w:val="00E20669"/>
    <w:rsid w:val="00E20F56"/>
    <w:rsid w:val="00E2150D"/>
    <w:rsid w:val="00E308EF"/>
    <w:rsid w:val="00E559B0"/>
    <w:rsid w:val="00E76631"/>
    <w:rsid w:val="00E77E8D"/>
    <w:rsid w:val="00E85E28"/>
    <w:rsid w:val="00E86D00"/>
    <w:rsid w:val="00EC406A"/>
    <w:rsid w:val="00ED1032"/>
    <w:rsid w:val="00ED301B"/>
    <w:rsid w:val="00EE2BAC"/>
    <w:rsid w:val="00EE45A1"/>
    <w:rsid w:val="00EE4922"/>
    <w:rsid w:val="00EF747E"/>
    <w:rsid w:val="00F03F06"/>
    <w:rsid w:val="00F15456"/>
    <w:rsid w:val="00F261D8"/>
    <w:rsid w:val="00F30712"/>
    <w:rsid w:val="00F60897"/>
    <w:rsid w:val="00F66F6E"/>
    <w:rsid w:val="00F75C02"/>
    <w:rsid w:val="00FA0B9F"/>
    <w:rsid w:val="00FB6704"/>
    <w:rsid w:val="00FE1589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21A9"/>
  <w15:chartTrackingRefBased/>
  <w15:docId w15:val="{1FF32BB5-54F9-4CBE-BF4B-2EBEC6B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31975"/>
    <w:pPr>
      <w:keepNext/>
      <w:spacing w:before="240" w:line="252" w:lineRule="auto"/>
      <w:outlineLvl w:val="0"/>
    </w:pPr>
    <w:rPr>
      <w:rFonts w:ascii="Calibri Light" w:eastAsiaTheme="minorHAnsi" w:hAnsi="Calibri Light"/>
      <w:color w:val="2E74B5"/>
      <w:kern w:val="36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33E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33E5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33E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3E5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33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C94130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D61A7C"/>
    <w:rPr>
      <w:sz w:val="21"/>
    </w:rPr>
  </w:style>
  <w:style w:type="character" w:customStyle="1" w:styleId="BrdtextChar">
    <w:name w:val="Brödtext Char"/>
    <w:basedOn w:val="Standardstycketeckensnitt"/>
    <w:link w:val="Brdtext"/>
    <w:rsid w:val="00D61A7C"/>
    <w:rPr>
      <w:rFonts w:ascii="Times New Roman" w:eastAsia="Times New Roman" w:hAnsi="Times New Roman" w:cs="Times New Roman"/>
      <w:sz w:val="21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35EE3"/>
    <w:pPr>
      <w:spacing w:before="100" w:beforeAutospacing="1" w:after="100" w:afterAutospacing="1"/>
    </w:pPr>
  </w:style>
  <w:style w:type="paragraph" w:customStyle="1" w:styleId="contentintro">
    <w:name w:val="content__intro"/>
    <w:basedOn w:val="Normal"/>
    <w:rsid w:val="00D35EE3"/>
    <w:pPr>
      <w:spacing w:before="100" w:beforeAutospacing="1" w:after="100" w:afterAutospacing="1"/>
    </w:pPr>
    <w:rPr>
      <w:sz w:val="33"/>
      <w:szCs w:val="33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02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02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02D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02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02D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02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2D0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Default">
    <w:name w:val="Default"/>
    <w:rsid w:val="008C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3162D7"/>
    <w:pPr>
      <w:spacing w:before="100" w:beforeAutospacing="1" w:after="100" w:afterAutospacing="1" w:line="336" w:lineRule="auto"/>
    </w:pPr>
    <w:rPr>
      <w:rFonts w:ascii="Garamond" w:hAnsi="Garamond"/>
      <w:color w:val="222222"/>
    </w:rPr>
  </w:style>
  <w:style w:type="paragraph" w:customStyle="1" w:styleId="ingress">
    <w:name w:val="ingress"/>
    <w:basedOn w:val="Normal"/>
    <w:rsid w:val="003162D7"/>
    <w:pPr>
      <w:spacing w:before="100" w:beforeAutospacing="1" w:after="100" w:afterAutospacing="1" w:line="336" w:lineRule="auto"/>
    </w:pPr>
    <w:rPr>
      <w:rFonts w:ascii="Garamond" w:hAnsi="Garamond"/>
      <w:color w:val="222222"/>
      <w:sz w:val="27"/>
      <w:szCs w:val="27"/>
    </w:rPr>
  </w:style>
  <w:style w:type="table" w:styleId="Tabellrutnt">
    <w:name w:val="Table Grid"/>
    <w:basedOn w:val="Normaltabell"/>
    <w:rsid w:val="003B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31975"/>
    <w:rPr>
      <w:rFonts w:ascii="Calibri Light" w:hAnsi="Calibri Light" w:cs="Times New Roman"/>
      <w:color w:val="2E74B5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13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0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1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7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5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8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04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21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1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ardaga.se/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Carema Care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Norbäck Therese</dc:creator>
  <cp:keywords/>
  <dc:description/>
  <cp:lastModifiedBy>Haguinius Enholm Carina</cp:lastModifiedBy>
  <cp:revision>2</cp:revision>
  <dcterms:created xsi:type="dcterms:W3CDTF">2020-03-12T11:30:00Z</dcterms:created>
  <dcterms:modified xsi:type="dcterms:W3CDTF">2020-03-12T11:30:00Z</dcterms:modified>
</cp:coreProperties>
</file>